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A3" w:rsidRPr="00C337B2" w:rsidRDefault="00024C9C" w:rsidP="00555AA2">
      <w:pPr>
        <w:tabs>
          <w:tab w:val="center" w:pos="5290"/>
          <w:tab w:val="left" w:pos="6135"/>
        </w:tabs>
        <w:rPr>
          <w:rFonts w:ascii="Arial" w:hAnsi="Arial" w:cs="Arial"/>
          <w:b/>
          <w:sz w:val="22"/>
          <w:szCs w:val="22"/>
          <w:u w:val="single"/>
        </w:rPr>
      </w:pPr>
      <w:r w:rsidRPr="00C337B2">
        <w:rPr>
          <w:rFonts w:ascii="Arial" w:hAnsi="Arial" w:cs="Arial"/>
          <w:b/>
          <w:sz w:val="22"/>
          <w:szCs w:val="22"/>
          <w:u w:val="single"/>
        </w:rPr>
        <w:t>E</w:t>
      </w:r>
      <w:r w:rsidR="000658A3" w:rsidRPr="00C337B2">
        <w:rPr>
          <w:rFonts w:ascii="Arial" w:hAnsi="Arial" w:cs="Arial"/>
          <w:b/>
          <w:sz w:val="22"/>
          <w:szCs w:val="22"/>
          <w:u w:val="single"/>
        </w:rPr>
        <w:t xml:space="preserve">valuation form </w:t>
      </w:r>
      <w:r w:rsidR="00555AA2">
        <w:rPr>
          <w:rFonts w:ascii="Arial" w:hAnsi="Arial" w:cs="Arial"/>
          <w:b/>
          <w:sz w:val="22"/>
          <w:szCs w:val="22"/>
          <w:u w:val="single"/>
        </w:rPr>
        <w:t>[Date]</w:t>
      </w:r>
    </w:p>
    <w:p w:rsidR="006207AF" w:rsidRPr="00C337B2" w:rsidRDefault="00555AA2" w:rsidP="00555AA2">
      <w:pPr>
        <w:tabs>
          <w:tab w:val="center" w:pos="5290"/>
          <w:tab w:val="left" w:pos="6135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[</w:t>
      </w:r>
      <w:r w:rsidR="00AF5176" w:rsidRPr="00C337B2">
        <w:rPr>
          <w:rFonts w:ascii="Arial" w:hAnsi="Arial" w:cs="Arial"/>
          <w:b/>
          <w:sz w:val="22"/>
          <w:szCs w:val="22"/>
          <w:u w:val="single"/>
        </w:rPr>
        <w:t xml:space="preserve">GP </w:t>
      </w:r>
      <w:r>
        <w:rPr>
          <w:rFonts w:ascii="Arial" w:hAnsi="Arial" w:cs="Arial"/>
          <w:b/>
          <w:sz w:val="22"/>
          <w:szCs w:val="22"/>
          <w:u w:val="single"/>
        </w:rPr>
        <w:t xml:space="preserve">SEA </w:t>
      </w:r>
      <w:r w:rsidR="00AF5176" w:rsidRPr="00C337B2">
        <w:rPr>
          <w:rFonts w:ascii="Arial" w:hAnsi="Arial" w:cs="Arial"/>
          <w:b/>
          <w:sz w:val="22"/>
          <w:szCs w:val="22"/>
          <w:u w:val="single"/>
        </w:rPr>
        <w:t>Learning event</w:t>
      </w:r>
      <w:r>
        <w:rPr>
          <w:rFonts w:ascii="Arial" w:hAnsi="Arial" w:cs="Arial"/>
          <w:b/>
          <w:sz w:val="22"/>
          <w:szCs w:val="22"/>
          <w:u w:val="single"/>
        </w:rPr>
        <w:t xml:space="preserve"> title]</w:t>
      </w:r>
    </w:p>
    <w:p w:rsidR="00555AA2" w:rsidRDefault="00555AA2" w:rsidP="00AE3F11">
      <w:pPr>
        <w:tabs>
          <w:tab w:val="center" w:pos="5290"/>
          <w:tab w:val="left" w:pos="6135"/>
        </w:tabs>
        <w:rPr>
          <w:rFonts w:ascii="Arial" w:hAnsi="Arial" w:cs="Arial"/>
          <w:sz w:val="22"/>
          <w:szCs w:val="22"/>
        </w:rPr>
      </w:pPr>
    </w:p>
    <w:p w:rsidR="00AE3F11" w:rsidRPr="00C337B2" w:rsidRDefault="00AE3F11" w:rsidP="00AE3F11">
      <w:pPr>
        <w:tabs>
          <w:tab w:val="center" w:pos="5290"/>
          <w:tab w:val="left" w:pos="6135"/>
        </w:tabs>
        <w:rPr>
          <w:rFonts w:ascii="Arial" w:hAnsi="Arial" w:cs="Arial"/>
          <w:sz w:val="22"/>
          <w:szCs w:val="22"/>
        </w:rPr>
      </w:pPr>
      <w:r w:rsidRPr="00C337B2">
        <w:rPr>
          <w:rFonts w:ascii="Arial" w:hAnsi="Arial" w:cs="Arial"/>
          <w:sz w:val="22"/>
          <w:szCs w:val="22"/>
        </w:rPr>
        <w:t xml:space="preserve">Your feedback is important to us. Please complete this evaluation form with your </w:t>
      </w:r>
      <w:r w:rsidR="00AF5176" w:rsidRPr="00C337B2">
        <w:rPr>
          <w:rFonts w:ascii="Arial" w:hAnsi="Arial" w:cs="Arial"/>
          <w:sz w:val="22"/>
          <w:szCs w:val="22"/>
        </w:rPr>
        <w:t>views about today’s learning event</w:t>
      </w:r>
      <w:r w:rsidRPr="00C337B2">
        <w:rPr>
          <w:rFonts w:ascii="Arial" w:hAnsi="Arial" w:cs="Arial"/>
          <w:sz w:val="22"/>
          <w:szCs w:val="22"/>
        </w:rPr>
        <w:t>.</w:t>
      </w:r>
    </w:p>
    <w:p w:rsidR="003D2BEA" w:rsidRPr="00C337B2" w:rsidRDefault="003D2BEA" w:rsidP="00AE3F11">
      <w:pPr>
        <w:tabs>
          <w:tab w:val="center" w:pos="5290"/>
          <w:tab w:val="left" w:pos="6135"/>
        </w:tabs>
        <w:rPr>
          <w:rFonts w:ascii="Arial" w:hAnsi="Arial" w:cs="Arial"/>
          <w:sz w:val="22"/>
          <w:szCs w:val="22"/>
        </w:rPr>
      </w:pPr>
    </w:p>
    <w:p w:rsidR="00F722F9" w:rsidRPr="00C337B2" w:rsidRDefault="0080602E" w:rsidP="000658A3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C337B2">
        <w:rPr>
          <w:rFonts w:ascii="Arial" w:hAnsi="Arial" w:cs="Arial"/>
          <w:b/>
          <w:sz w:val="22"/>
          <w:szCs w:val="22"/>
        </w:rPr>
        <w:t>What was your level of understanding of</w:t>
      </w:r>
      <w:r w:rsidR="00F722F9" w:rsidRPr="00C337B2">
        <w:rPr>
          <w:rFonts w:ascii="Arial" w:hAnsi="Arial" w:cs="Arial"/>
          <w:b/>
          <w:sz w:val="22"/>
          <w:szCs w:val="22"/>
        </w:rPr>
        <w:t xml:space="preserve"> </w:t>
      </w:r>
      <w:r w:rsidR="00AF5176" w:rsidRPr="00C337B2">
        <w:rPr>
          <w:rFonts w:ascii="Arial" w:hAnsi="Arial" w:cs="Arial"/>
          <w:b/>
          <w:sz w:val="22"/>
          <w:szCs w:val="22"/>
        </w:rPr>
        <w:t>how to complete</w:t>
      </w:r>
      <w:r w:rsidR="000556BB">
        <w:rPr>
          <w:rFonts w:ascii="Arial" w:hAnsi="Arial" w:cs="Arial"/>
          <w:b/>
          <w:sz w:val="22"/>
          <w:szCs w:val="22"/>
        </w:rPr>
        <w:t xml:space="preserve"> a good quality Cancer </w:t>
      </w:r>
      <w:r w:rsidR="00AF5176" w:rsidRPr="00C337B2">
        <w:rPr>
          <w:rFonts w:ascii="Arial" w:hAnsi="Arial" w:cs="Arial"/>
          <w:b/>
          <w:sz w:val="22"/>
          <w:szCs w:val="22"/>
        </w:rPr>
        <w:t>Significant Event Analysis (SEA)</w:t>
      </w:r>
      <w:r w:rsidR="000556BB">
        <w:rPr>
          <w:rFonts w:ascii="Arial" w:hAnsi="Arial" w:cs="Arial"/>
          <w:b/>
          <w:sz w:val="22"/>
          <w:szCs w:val="22"/>
        </w:rPr>
        <w:t xml:space="preserve"> on a new diagnosis</w:t>
      </w:r>
      <w:r w:rsidR="004265E5" w:rsidRPr="00C337B2">
        <w:rPr>
          <w:rFonts w:ascii="Arial" w:hAnsi="Arial" w:cs="Arial"/>
          <w:b/>
          <w:sz w:val="22"/>
          <w:szCs w:val="22"/>
        </w:rPr>
        <w:t>?</w:t>
      </w:r>
    </w:p>
    <w:tbl>
      <w:tblPr>
        <w:tblStyle w:val="TableGrid"/>
        <w:tblW w:w="10747" w:type="dxa"/>
        <w:tblLook w:val="01E0" w:firstRow="1" w:lastRow="1" w:firstColumn="1" w:lastColumn="1" w:noHBand="0" w:noVBand="0"/>
      </w:tblPr>
      <w:tblGrid>
        <w:gridCol w:w="3384"/>
        <w:gridCol w:w="1251"/>
        <w:gridCol w:w="1416"/>
        <w:gridCol w:w="1350"/>
        <w:gridCol w:w="1747"/>
        <w:gridCol w:w="1599"/>
      </w:tblGrid>
      <w:tr w:rsidR="0080602E" w:rsidRPr="00C337B2" w:rsidTr="003D2BEA">
        <w:tc>
          <w:tcPr>
            <w:tcW w:w="3384" w:type="dxa"/>
          </w:tcPr>
          <w:p w:rsidR="0080602E" w:rsidRPr="00C337B2" w:rsidRDefault="008060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dxa"/>
            <w:vAlign w:val="bottom"/>
          </w:tcPr>
          <w:p w:rsidR="0080602E" w:rsidRPr="00C337B2" w:rsidRDefault="00F722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>Not at all confident</w:t>
            </w:r>
          </w:p>
        </w:tc>
        <w:tc>
          <w:tcPr>
            <w:tcW w:w="1416" w:type="dxa"/>
            <w:vAlign w:val="bottom"/>
          </w:tcPr>
          <w:p w:rsidR="0080602E" w:rsidRPr="00C337B2" w:rsidRDefault="00F722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>Slightly confident</w:t>
            </w:r>
          </w:p>
        </w:tc>
        <w:tc>
          <w:tcPr>
            <w:tcW w:w="1350" w:type="dxa"/>
            <w:vAlign w:val="bottom"/>
          </w:tcPr>
          <w:p w:rsidR="0080602E" w:rsidRPr="00C337B2" w:rsidRDefault="00F722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>Somewhat confident</w:t>
            </w:r>
          </w:p>
        </w:tc>
        <w:tc>
          <w:tcPr>
            <w:tcW w:w="1747" w:type="dxa"/>
            <w:vAlign w:val="bottom"/>
          </w:tcPr>
          <w:p w:rsidR="0080602E" w:rsidRPr="00C337B2" w:rsidRDefault="00F722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>Fairly confident</w:t>
            </w:r>
          </w:p>
        </w:tc>
        <w:tc>
          <w:tcPr>
            <w:tcW w:w="1599" w:type="dxa"/>
            <w:vAlign w:val="bottom"/>
          </w:tcPr>
          <w:p w:rsidR="0080602E" w:rsidRPr="00C337B2" w:rsidRDefault="0080602E" w:rsidP="00F722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 xml:space="preserve">Very </w:t>
            </w:r>
            <w:r w:rsidR="00F722F9" w:rsidRPr="00C337B2">
              <w:rPr>
                <w:rFonts w:ascii="Arial" w:hAnsi="Arial" w:cs="Arial"/>
                <w:sz w:val="22"/>
                <w:szCs w:val="22"/>
              </w:rPr>
              <w:t>confident</w:t>
            </w:r>
          </w:p>
        </w:tc>
      </w:tr>
      <w:tr w:rsidR="0080602E" w:rsidRPr="00C337B2" w:rsidTr="003D2BEA">
        <w:trPr>
          <w:trHeight w:val="358"/>
        </w:trPr>
        <w:tc>
          <w:tcPr>
            <w:tcW w:w="3384" w:type="dxa"/>
          </w:tcPr>
          <w:p w:rsidR="0080602E" w:rsidRPr="00C337B2" w:rsidRDefault="007D7F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337B2">
              <w:rPr>
                <w:rFonts w:ascii="Arial" w:hAnsi="Arial" w:cs="Arial"/>
                <w:bCs/>
                <w:sz w:val="22"/>
                <w:szCs w:val="22"/>
              </w:rPr>
              <w:t>Understanding pre-event</w:t>
            </w:r>
          </w:p>
          <w:p w:rsidR="0080602E" w:rsidRPr="00C337B2" w:rsidRDefault="008060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80602E" w:rsidRPr="00C337B2" w:rsidRDefault="00806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80602E" w:rsidRPr="00C337B2" w:rsidRDefault="00806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0602E" w:rsidRPr="00C337B2" w:rsidRDefault="00806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80602E" w:rsidRPr="00C337B2" w:rsidRDefault="00806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80602E" w:rsidRPr="00C337B2" w:rsidRDefault="00806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02E" w:rsidRPr="00C337B2" w:rsidTr="003D2BEA">
        <w:tc>
          <w:tcPr>
            <w:tcW w:w="3384" w:type="dxa"/>
            <w:vAlign w:val="center"/>
          </w:tcPr>
          <w:p w:rsidR="0080602E" w:rsidRPr="00C337B2" w:rsidRDefault="007D7F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337B2">
              <w:rPr>
                <w:rFonts w:ascii="Arial" w:hAnsi="Arial" w:cs="Arial"/>
                <w:bCs/>
                <w:sz w:val="22"/>
                <w:szCs w:val="22"/>
              </w:rPr>
              <w:t>Understanding post-event</w:t>
            </w:r>
          </w:p>
          <w:p w:rsidR="0080602E" w:rsidRPr="00C337B2" w:rsidRDefault="008060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80602E" w:rsidRPr="00C337B2" w:rsidRDefault="00806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80602E" w:rsidRPr="00C337B2" w:rsidRDefault="00806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0602E" w:rsidRPr="00C337B2" w:rsidRDefault="00806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80602E" w:rsidRPr="00C337B2" w:rsidRDefault="00806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80602E" w:rsidRPr="00C337B2" w:rsidRDefault="00806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8A3" w:rsidRPr="00C337B2" w:rsidTr="001243CC">
        <w:trPr>
          <w:trHeight w:val="1448"/>
        </w:trPr>
        <w:tc>
          <w:tcPr>
            <w:tcW w:w="10747" w:type="dxa"/>
            <w:gridSpan w:val="6"/>
            <w:vAlign w:val="center"/>
          </w:tcPr>
          <w:p w:rsidR="000658A3" w:rsidRPr="00C337B2" w:rsidRDefault="007D7F4D" w:rsidP="000658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7B2">
              <w:rPr>
                <w:rFonts w:ascii="Arial" w:hAnsi="Arial" w:cs="Arial"/>
                <w:b/>
                <w:sz w:val="22"/>
                <w:szCs w:val="22"/>
              </w:rPr>
              <w:t>Please comment on how this learning event has effected your attitudes and thoughts towards Cancer SEAs</w:t>
            </w:r>
            <w:r w:rsidR="000658A3" w:rsidRPr="00C337B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658A3" w:rsidRPr="00C337B2" w:rsidRDefault="000658A3" w:rsidP="000658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58A3" w:rsidRPr="00C337B2" w:rsidRDefault="000658A3" w:rsidP="000658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58A3" w:rsidRPr="00C337B2" w:rsidRDefault="000658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36CB" w:rsidRPr="00C337B2" w:rsidRDefault="008936CB" w:rsidP="008936CB">
      <w:pPr>
        <w:rPr>
          <w:rFonts w:ascii="Arial" w:hAnsi="Arial" w:cs="Arial"/>
          <w:sz w:val="22"/>
          <w:szCs w:val="22"/>
        </w:rPr>
      </w:pPr>
    </w:p>
    <w:p w:rsidR="0080602E" w:rsidRPr="00C337B2" w:rsidRDefault="004265E5" w:rsidP="000658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337B2">
        <w:rPr>
          <w:rFonts w:ascii="Arial" w:hAnsi="Arial" w:cs="Arial"/>
          <w:b/>
          <w:sz w:val="22"/>
          <w:szCs w:val="22"/>
        </w:rPr>
        <w:t xml:space="preserve">What was your level of understanding of the </w:t>
      </w:r>
      <w:r w:rsidR="00F722F9" w:rsidRPr="00C337B2">
        <w:rPr>
          <w:rFonts w:ascii="Arial" w:hAnsi="Arial" w:cs="Arial"/>
          <w:b/>
          <w:sz w:val="22"/>
          <w:szCs w:val="22"/>
        </w:rPr>
        <w:t xml:space="preserve">range of </w:t>
      </w:r>
      <w:r w:rsidR="007D7F4D" w:rsidRPr="00C337B2">
        <w:rPr>
          <w:rFonts w:ascii="Arial" w:hAnsi="Arial" w:cs="Arial"/>
          <w:b/>
          <w:sz w:val="22"/>
          <w:szCs w:val="22"/>
        </w:rPr>
        <w:t>S</w:t>
      </w:r>
      <w:r w:rsidR="001243CC" w:rsidRPr="00C337B2">
        <w:rPr>
          <w:rFonts w:ascii="Arial" w:hAnsi="Arial" w:cs="Arial"/>
          <w:b/>
          <w:sz w:val="22"/>
          <w:szCs w:val="22"/>
        </w:rPr>
        <w:t>afety Netting M</w:t>
      </w:r>
      <w:r w:rsidR="007D7F4D" w:rsidRPr="00C337B2">
        <w:rPr>
          <w:rFonts w:ascii="Arial" w:hAnsi="Arial" w:cs="Arial"/>
          <w:b/>
          <w:sz w:val="22"/>
          <w:szCs w:val="22"/>
        </w:rPr>
        <w:t>ethods</w:t>
      </w:r>
      <w:r w:rsidRPr="00C337B2">
        <w:rPr>
          <w:rFonts w:ascii="Arial" w:hAnsi="Arial" w:cs="Arial"/>
          <w:b/>
          <w:sz w:val="22"/>
          <w:szCs w:val="22"/>
        </w:rPr>
        <w:t>?</w:t>
      </w:r>
    </w:p>
    <w:tbl>
      <w:tblPr>
        <w:tblStyle w:val="TableGrid"/>
        <w:tblW w:w="10747" w:type="dxa"/>
        <w:tblLook w:val="01E0" w:firstRow="1" w:lastRow="1" w:firstColumn="1" w:lastColumn="1" w:noHBand="0" w:noVBand="0"/>
      </w:tblPr>
      <w:tblGrid>
        <w:gridCol w:w="3384"/>
        <w:gridCol w:w="1251"/>
        <w:gridCol w:w="1416"/>
        <w:gridCol w:w="1350"/>
        <w:gridCol w:w="1747"/>
        <w:gridCol w:w="1599"/>
      </w:tblGrid>
      <w:tr w:rsidR="0080602E" w:rsidRPr="00C337B2" w:rsidTr="003D2BEA">
        <w:tc>
          <w:tcPr>
            <w:tcW w:w="3384" w:type="dxa"/>
          </w:tcPr>
          <w:p w:rsidR="0080602E" w:rsidRPr="00C337B2" w:rsidRDefault="0080602E" w:rsidP="009C4E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dxa"/>
            <w:vAlign w:val="bottom"/>
          </w:tcPr>
          <w:p w:rsidR="0080602E" w:rsidRPr="00C337B2" w:rsidRDefault="00F722F9" w:rsidP="009C4E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>Not at all confident</w:t>
            </w:r>
          </w:p>
        </w:tc>
        <w:tc>
          <w:tcPr>
            <w:tcW w:w="1416" w:type="dxa"/>
            <w:vAlign w:val="bottom"/>
          </w:tcPr>
          <w:p w:rsidR="0080602E" w:rsidRPr="00C337B2" w:rsidRDefault="00F722F9" w:rsidP="009C4E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>Slightly confident</w:t>
            </w:r>
          </w:p>
        </w:tc>
        <w:tc>
          <w:tcPr>
            <w:tcW w:w="1350" w:type="dxa"/>
            <w:vAlign w:val="bottom"/>
          </w:tcPr>
          <w:p w:rsidR="0080602E" w:rsidRPr="00C337B2" w:rsidRDefault="00F722F9" w:rsidP="009C4E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>Somewhat confident</w:t>
            </w:r>
          </w:p>
        </w:tc>
        <w:tc>
          <w:tcPr>
            <w:tcW w:w="1747" w:type="dxa"/>
            <w:vAlign w:val="bottom"/>
          </w:tcPr>
          <w:p w:rsidR="0080602E" w:rsidRPr="00C337B2" w:rsidRDefault="00F722F9" w:rsidP="009C4E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>Fairly confident</w:t>
            </w:r>
          </w:p>
        </w:tc>
        <w:tc>
          <w:tcPr>
            <w:tcW w:w="1599" w:type="dxa"/>
            <w:vAlign w:val="bottom"/>
          </w:tcPr>
          <w:p w:rsidR="0080602E" w:rsidRPr="00C337B2" w:rsidRDefault="00F722F9" w:rsidP="009C4E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>Very confident</w:t>
            </w:r>
          </w:p>
        </w:tc>
      </w:tr>
      <w:tr w:rsidR="0080602E" w:rsidRPr="00C337B2" w:rsidTr="003D2BEA">
        <w:trPr>
          <w:trHeight w:val="358"/>
        </w:trPr>
        <w:tc>
          <w:tcPr>
            <w:tcW w:w="3384" w:type="dxa"/>
          </w:tcPr>
          <w:p w:rsidR="0080602E" w:rsidRPr="00C337B2" w:rsidRDefault="007D7F4D" w:rsidP="009C4E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337B2">
              <w:rPr>
                <w:rFonts w:ascii="Arial" w:hAnsi="Arial" w:cs="Arial"/>
                <w:bCs/>
                <w:sz w:val="22"/>
                <w:szCs w:val="22"/>
              </w:rPr>
              <w:t>Understanding pre-event</w:t>
            </w:r>
          </w:p>
          <w:p w:rsidR="0080602E" w:rsidRPr="00C337B2" w:rsidRDefault="0080602E" w:rsidP="009C4E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80602E" w:rsidRPr="00C337B2" w:rsidRDefault="0080602E" w:rsidP="009C4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80602E" w:rsidRPr="00C337B2" w:rsidRDefault="0080602E" w:rsidP="009C4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0602E" w:rsidRPr="00C337B2" w:rsidRDefault="0080602E" w:rsidP="009C4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80602E" w:rsidRPr="00C337B2" w:rsidRDefault="0080602E" w:rsidP="009C4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80602E" w:rsidRPr="00C337B2" w:rsidRDefault="0080602E" w:rsidP="009C4E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02E" w:rsidRPr="00C337B2" w:rsidTr="003D2BEA">
        <w:tc>
          <w:tcPr>
            <w:tcW w:w="3384" w:type="dxa"/>
            <w:vAlign w:val="center"/>
          </w:tcPr>
          <w:p w:rsidR="0080602E" w:rsidRPr="00C337B2" w:rsidRDefault="007D7F4D" w:rsidP="009C4E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337B2">
              <w:rPr>
                <w:rFonts w:ascii="Arial" w:hAnsi="Arial" w:cs="Arial"/>
                <w:bCs/>
                <w:sz w:val="22"/>
                <w:szCs w:val="22"/>
              </w:rPr>
              <w:t>Understanding post-event</w:t>
            </w:r>
          </w:p>
          <w:p w:rsidR="0080602E" w:rsidRPr="00C337B2" w:rsidRDefault="0080602E" w:rsidP="009C4E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80602E" w:rsidRPr="00C337B2" w:rsidRDefault="0080602E" w:rsidP="009C4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80602E" w:rsidRPr="00C337B2" w:rsidRDefault="0080602E" w:rsidP="009C4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0602E" w:rsidRPr="00C337B2" w:rsidRDefault="0080602E" w:rsidP="009C4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80602E" w:rsidRPr="00C337B2" w:rsidRDefault="0080602E" w:rsidP="009C4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80602E" w:rsidRPr="00C337B2" w:rsidRDefault="0080602E" w:rsidP="009C4E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8A3" w:rsidRPr="00C337B2" w:rsidTr="00E007A2">
        <w:tc>
          <w:tcPr>
            <w:tcW w:w="10747" w:type="dxa"/>
            <w:gridSpan w:val="6"/>
            <w:vAlign w:val="center"/>
          </w:tcPr>
          <w:p w:rsidR="007D7F4D" w:rsidRPr="00C337B2" w:rsidRDefault="007D7F4D" w:rsidP="007D7F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7B2">
              <w:rPr>
                <w:rFonts w:ascii="Arial" w:hAnsi="Arial" w:cs="Arial"/>
                <w:b/>
                <w:sz w:val="22"/>
                <w:szCs w:val="22"/>
              </w:rPr>
              <w:t>Has the education made you more aware of the STAGES involved in Safet</w:t>
            </w:r>
            <w:r w:rsidR="001243CC" w:rsidRPr="00C337B2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C337B2">
              <w:rPr>
                <w:rFonts w:ascii="Arial" w:hAnsi="Arial" w:cs="Arial"/>
                <w:b/>
                <w:sz w:val="22"/>
                <w:szCs w:val="22"/>
              </w:rPr>
              <w:t xml:space="preserve"> Netting</w:t>
            </w:r>
            <w:r w:rsidR="001243CC" w:rsidRPr="00C337B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1243CC" w:rsidRPr="00C337B2" w:rsidRDefault="00555AA2" w:rsidP="007D7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243CC" w:rsidRPr="00C337B2">
              <w:rPr>
                <w:rFonts w:ascii="Arial" w:hAnsi="Arial" w:cs="Arial"/>
                <w:b/>
                <w:sz w:val="22"/>
                <w:szCs w:val="22"/>
              </w:rPr>
              <w:t>YES               NO</w:t>
            </w:r>
          </w:p>
          <w:p w:rsidR="007D7F4D" w:rsidRPr="00C337B2" w:rsidRDefault="007D7F4D" w:rsidP="007D7F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7B2">
              <w:rPr>
                <w:rFonts w:ascii="Arial" w:hAnsi="Arial" w:cs="Arial"/>
                <w:b/>
                <w:sz w:val="22"/>
                <w:szCs w:val="22"/>
              </w:rPr>
              <w:t>Are you more likely to use verbal methods of Safety Netting?</w:t>
            </w:r>
            <w:r w:rsidR="00555AA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55AA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337B2">
              <w:rPr>
                <w:rFonts w:ascii="Arial" w:hAnsi="Arial" w:cs="Arial"/>
                <w:b/>
                <w:sz w:val="22"/>
                <w:szCs w:val="22"/>
              </w:rPr>
              <w:t>YES               NO</w:t>
            </w:r>
          </w:p>
          <w:p w:rsidR="007D7F4D" w:rsidRPr="00C337B2" w:rsidRDefault="007D7F4D" w:rsidP="007D7F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7B2">
              <w:rPr>
                <w:rFonts w:ascii="Arial" w:hAnsi="Arial" w:cs="Arial"/>
                <w:b/>
                <w:sz w:val="22"/>
                <w:szCs w:val="22"/>
              </w:rPr>
              <w:t xml:space="preserve">Are you more likely to use written methods of Safety Netting? </w:t>
            </w:r>
            <w:r w:rsidR="00555AA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337B2">
              <w:rPr>
                <w:rFonts w:ascii="Arial" w:hAnsi="Arial" w:cs="Arial"/>
                <w:b/>
                <w:sz w:val="22"/>
                <w:szCs w:val="22"/>
              </w:rPr>
              <w:t>YES               NO</w:t>
            </w:r>
          </w:p>
          <w:p w:rsidR="000658A3" w:rsidRPr="00555AA2" w:rsidRDefault="007D7F4D" w:rsidP="00555A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7B2">
              <w:rPr>
                <w:rFonts w:ascii="Arial" w:hAnsi="Arial" w:cs="Arial"/>
                <w:b/>
                <w:sz w:val="22"/>
                <w:szCs w:val="22"/>
              </w:rPr>
              <w:t xml:space="preserve">Are you more likely to use electronic methods of Safety Netting? </w:t>
            </w:r>
            <w:r w:rsidR="00555AA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337B2">
              <w:rPr>
                <w:rFonts w:ascii="Arial" w:hAnsi="Arial" w:cs="Arial"/>
                <w:b/>
                <w:sz w:val="22"/>
                <w:szCs w:val="22"/>
              </w:rPr>
              <w:t>YES               NO</w:t>
            </w:r>
          </w:p>
        </w:tc>
      </w:tr>
    </w:tbl>
    <w:p w:rsidR="007D7F4D" w:rsidRPr="00C337B2" w:rsidRDefault="007D7F4D" w:rsidP="007D7F4D">
      <w:pPr>
        <w:rPr>
          <w:rFonts w:ascii="Arial" w:hAnsi="Arial" w:cs="Arial"/>
          <w:b/>
          <w:sz w:val="22"/>
          <w:szCs w:val="22"/>
        </w:rPr>
      </w:pPr>
    </w:p>
    <w:p w:rsidR="007D7F4D" w:rsidRPr="00C337B2" w:rsidRDefault="007D7F4D" w:rsidP="007D7F4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337B2">
        <w:rPr>
          <w:rFonts w:ascii="Arial" w:hAnsi="Arial" w:cs="Arial"/>
          <w:b/>
          <w:sz w:val="22"/>
          <w:szCs w:val="22"/>
        </w:rPr>
        <w:t>What was your level of understanding of Risk Assessment Tools?</w:t>
      </w:r>
    </w:p>
    <w:tbl>
      <w:tblPr>
        <w:tblStyle w:val="TableGrid"/>
        <w:tblW w:w="10747" w:type="dxa"/>
        <w:tblLook w:val="01E0" w:firstRow="1" w:lastRow="1" w:firstColumn="1" w:lastColumn="1" w:noHBand="0" w:noVBand="0"/>
      </w:tblPr>
      <w:tblGrid>
        <w:gridCol w:w="3384"/>
        <w:gridCol w:w="1251"/>
        <w:gridCol w:w="1416"/>
        <w:gridCol w:w="1350"/>
        <w:gridCol w:w="1747"/>
        <w:gridCol w:w="1599"/>
      </w:tblGrid>
      <w:tr w:rsidR="007D7F4D" w:rsidRPr="00C337B2" w:rsidTr="006F29DC">
        <w:tc>
          <w:tcPr>
            <w:tcW w:w="3384" w:type="dxa"/>
          </w:tcPr>
          <w:p w:rsidR="007D7F4D" w:rsidRPr="00C337B2" w:rsidRDefault="007D7F4D" w:rsidP="006F29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dxa"/>
            <w:vAlign w:val="bottom"/>
          </w:tcPr>
          <w:p w:rsidR="007D7F4D" w:rsidRPr="00C337B2" w:rsidRDefault="007D7F4D" w:rsidP="006F2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>Not at all confident</w:t>
            </w:r>
          </w:p>
        </w:tc>
        <w:tc>
          <w:tcPr>
            <w:tcW w:w="1416" w:type="dxa"/>
            <w:vAlign w:val="bottom"/>
          </w:tcPr>
          <w:p w:rsidR="007D7F4D" w:rsidRPr="00C337B2" w:rsidRDefault="007D7F4D" w:rsidP="006F2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>Slightly confident</w:t>
            </w:r>
          </w:p>
        </w:tc>
        <w:tc>
          <w:tcPr>
            <w:tcW w:w="1350" w:type="dxa"/>
            <w:vAlign w:val="bottom"/>
          </w:tcPr>
          <w:p w:rsidR="007D7F4D" w:rsidRPr="00C337B2" w:rsidRDefault="007D7F4D" w:rsidP="006F2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>Somewhat confident</w:t>
            </w:r>
          </w:p>
        </w:tc>
        <w:tc>
          <w:tcPr>
            <w:tcW w:w="1747" w:type="dxa"/>
            <w:vAlign w:val="bottom"/>
          </w:tcPr>
          <w:p w:rsidR="007D7F4D" w:rsidRPr="00C337B2" w:rsidRDefault="007D7F4D" w:rsidP="006F2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>Fairly confident</w:t>
            </w:r>
          </w:p>
        </w:tc>
        <w:tc>
          <w:tcPr>
            <w:tcW w:w="1599" w:type="dxa"/>
            <w:vAlign w:val="bottom"/>
          </w:tcPr>
          <w:p w:rsidR="007D7F4D" w:rsidRPr="00C337B2" w:rsidRDefault="007D7F4D" w:rsidP="006F2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>Very confident</w:t>
            </w:r>
          </w:p>
        </w:tc>
      </w:tr>
      <w:tr w:rsidR="007D7F4D" w:rsidRPr="00C337B2" w:rsidTr="006F29DC">
        <w:trPr>
          <w:trHeight w:val="358"/>
        </w:trPr>
        <w:tc>
          <w:tcPr>
            <w:tcW w:w="3384" w:type="dxa"/>
          </w:tcPr>
          <w:p w:rsidR="007D7F4D" w:rsidRPr="00C337B2" w:rsidRDefault="007D7F4D" w:rsidP="006F29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337B2">
              <w:rPr>
                <w:rFonts w:ascii="Arial" w:hAnsi="Arial" w:cs="Arial"/>
                <w:bCs/>
                <w:sz w:val="22"/>
                <w:szCs w:val="22"/>
              </w:rPr>
              <w:t>Understanding pre-event</w:t>
            </w:r>
          </w:p>
          <w:p w:rsidR="007D7F4D" w:rsidRPr="00C337B2" w:rsidRDefault="007D7F4D" w:rsidP="006F29D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7D7F4D" w:rsidRPr="00C337B2" w:rsidRDefault="007D7F4D" w:rsidP="006F29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7D7F4D" w:rsidRPr="00C337B2" w:rsidRDefault="007D7F4D" w:rsidP="006F29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D7F4D" w:rsidRPr="00C337B2" w:rsidRDefault="007D7F4D" w:rsidP="006F29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7D7F4D" w:rsidRPr="00C337B2" w:rsidRDefault="007D7F4D" w:rsidP="006F29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7D7F4D" w:rsidRPr="00C337B2" w:rsidRDefault="007D7F4D" w:rsidP="006F29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F4D" w:rsidRPr="00C337B2" w:rsidTr="006F29DC">
        <w:tc>
          <w:tcPr>
            <w:tcW w:w="3384" w:type="dxa"/>
            <w:vAlign w:val="center"/>
          </w:tcPr>
          <w:p w:rsidR="007D7F4D" w:rsidRPr="00C337B2" w:rsidRDefault="007D7F4D" w:rsidP="006F29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337B2">
              <w:rPr>
                <w:rFonts w:ascii="Arial" w:hAnsi="Arial" w:cs="Arial"/>
                <w:bCs/>
                <w:sz w:val="22"/>
                <w:szCs w:val="22"/>
              </w:rPr>
              <w:t>Understanding post-event</w:t>
            </w:r>
          </w:p>
          <w:p w:rsidR="007D7F4D" w:rsidRPr="00C337B2" w:rsidRDefault="007D7F4D" w:rsidP="006F29D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7D7F4D" w:rsidRPr="00C337B2" w:rsidRDefault="007D7F4D" w:rsidP="006F29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7D7F4D" w:rsidRPr="00C337B2" w:rsidRDefault="007D7F4D" w:rsidP="006F29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D7F4D" w:rsidRPr="00C337B2" w:rsidRDefault="007D7F4D" w:rsidP="006F29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7D7F4D" w:rsidRPr="00C337B2" w:rsidRDefault="007D7F4D" w:rsidP="006F29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7D7F4D" w:rsidRPr="00C337B2" w:rsidRDefault="007D7F4D" w:rsidP="006F29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F4D" w:rsidRPr="00C337B2" w:rsidTr="006F29DC">
        <w:tc>
          <w:tcPr>
            <w:tcW w:w="10747" w:type="dxa"/>
            <w:gridSpan w:val="6"/>
            <w:vAlign w:val="center"/>
          </w:tcPr>
          <w:p w:rsidR="007D7F4D" w:rsidRPr="00C337B2" w:rsidRDefault="001243CC" w:rsidP="006F29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7B2">
              <w:rPr>
                <w:rFonts w:ascii="Arial" w:hAnsi="Arial" w:cs="Arial"/>
                <w:b/>
                <w:sz w:val="22"/>
                <w:szCs w:val="22"/>
              </w:rPr>
              <w:t>Has the learning event influenced you to now use Risk Assessment Tools in clinical practice?                         YES                                      NO</w:t>
            </w:r>
          </w:p>
          <w:p w:rsidR="007D7F4D" w:rsidRPr="00C337B2" w:rsidRDefault="007D7F4D" w:rsidP="006F29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3CC" w:rsidRPr="00C337B2" w:rsidRDefault="001243CC" w:rsidP="008936CB">
      <w:pPr>
        <w:rPr>
          <w:rFonts w:ascii="Arial" w:hAnsi="Arial" w:cs="Arial"/>
          <w:b/>
          <w:sz w:val="22"/>
          <w:szCs w:val="22"/>
        </w:rPr>
      </w:pPr>
    </w:p>
    <w:p w:rsidR="00D378FB" w:rsidRPr="00C337B2" w:rsidRDefault="00830ADC" w:rsidP="007D7F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337B2">
        <w:rPr>
          <w:rFonts w:ascii="Arial" w:hAnsi="Arial" w:cs="Arial"/>
          <w:b/>
          <w:sz w:val="22"/>
          <w:szCs w:val="22"/>
        </w:rPr>
        <w:lastRenderedPageBreak/>
        <w:t xml:space="preserve">What was your opinion of today’s </w:t>
      </w:r>
      <w:r w:rsidR="007F423A" w:rsidRPr="00C337B2">
        <w:rPr>
          <w:rFonts w:ascii="Arial" w:hAnsi="Arial" w:cs="Arial"/>
          <w:b/>
          <w:sz w:val="22"/>
          <w:szCs w:val="22"/>
        </w:rPr>
        <w:t>p</w:t>
      </w:r>
      <w:r w:rsidR="00F722F9" w:rsidRPr="00C337B2">
        <w:rPr>
          <w:rFonts w:ascii="Arial" w:hAnsi="Arial" w:cs="Arial"/>
          <w:b/>
          <w:sz w:val="22"/>
          <w:szCs w:val="22"/>
        </w:rPr>
        <w:t>resentation</w:t>
      </w:r>
      <w:r w:rsidR="00C634F3" w:rsidRPr="00C337B2">
        <w:rPr>
          <w:rFonts w:ascii="Arial" w:hAnsi="Arial" w:cs="Arial"/>
          <w:b/>
          <w:sz w:val="22"/>
          <w:szCs w:val="22"/>
        </w:rPr>
        <w:t>s</w:t>
      </w:r>
      <w:r w:rsidRPr="00C337B2">
        <w:rPr>
          <w:rFonts w:ascii="Arial" w:hAnsi="Arial" w:cs="Arial"/>
          <w:b/>
          <w:sz w:val="22"/>
          <w:szCs w:val="22"/>
        </w:rPr>
        <w:t>?</w:t>
      </w:r>
    </w:p>
    <w:tbl>
      <w:tblPr>
        <w:tblStyle w:val="TableGrid"/>
        <w:tblW w:w="10747" w:type="dxa"/>
        <w:tblLook w:val="01E0" w:firstRow="1" w:lastRow="1" w:firstColumn="1" w:lastColumn="1" w:noHBand="0" w:noVBand="0"/>
      </w:tblPr>
      <w:tblGrid>
        <w:gridCol w:w="3452"/>
        <w:gridCol w:w="1232"/>
        <w:gridCol w:w="1419"/>
        <w:gridCol w:w="1256"/>
        <w:gridCol w:w="1762"/>
        <w:gridCol w:w="1626"/>
      </w:tblGrid>
      <w:tr w:rsidR="00AE3F11" w:rsidRPr="00C337B2" w:rsidTr="0007238B">
        <w:tc>
          <w:tcPr>
            <w:tcW w:w="3528" w:type="dxa"/>
          </w:tcPr>
          <w:p w:rsidR="00AE3F11" w:rsidRPr="00C337B2" w:rsidRDefault="00AE3F11" w:rsidP="00072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AE3F11" w:rsidRPr="00C337B2" w:rsidRDefault="00AE3F11" w:rsidP="00795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 xml:space="preserve">Not at all </w:t>
            </w:r>
          </w:p>
        </w:tc>
        <w:tc>
          <w:tcPr>
            <w:tcW w:w="1440" w:type="dxa"/>
            <w:vAlign w:val="bottom"/>
          </w:tcPr>
          <w:p w:rsidR="00AE3F11" w:rsidRPr="00C337B2" w:rsidRDefault="00AE3F11" w:rsidP="00795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 xml:space="preserve">Slightly </w:t>
            </w:r>
          </w:p>
        </w:tc>
        <w:tc>
          <w:tcPr>
            <w:tcW w:w="1080" w:type="dxa"/>
            <w:vAlign w:val="bottom"/>
          </w:tcPr>
          <w:p w:rsidR="00AE3F11" w:rsidRPr="00C337B2" w:rsidRDefault="00AE3F11" w:rsidP="00795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 xml:space="preserve">Somewhat </w:t>
            </w:r>
          </w:p>
        </w:tc>
        <w:tc>
          <w:tcPr>
            <w:tcW w:w="1800" w:type="dxa"/>
            <w:vAlign w:val="bottom"/>
          </w:tcPr>
          <w:p w:rsidR="00AE3F11" w:rsidRPr="00C337B2" w:rsidRDefault="00AE3F11" w:rsidP="00795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 xml:space="preserve">Mostly </w:t>
            </w:r>
          </w:p>
        </w:tc>
        <w:tc>
          <w:tcPr>
            <w:tcW w:w="1639" w:type="dxa"/>
            <w:vAlign w:val="bottom"/>
          </w:tcPr>
          <w:p w:rsidR="00AE3F11" w:rsidRPr="00C337B2" w:rsidRDefault="00AE3F11" w:rsidP="00795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 xml:space="preserve">Completely </w:t>
            </w:r>
          </w:p>
        </w:tc>
      </w:tr>
      <w:tr w:rsidR="00242ACD" w:rsidRPr="00C337B2" w:rsidTr="0007238B">
        <w:trPr>
          <w:trHeight w:val="358"/>
        </w:trPr>
        <w:tc>
          <w:tcPr>
            <w:tcW w:w="3528" w:type="dxa"/>
          </w:tcPr>
          <w:p w:rsidR="00242ACD" w:rsidRPr="00C337B2" w:rsidRDefault="00125A5B" w:rsidP="00C634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337B2">
              <w:rPr>
                <w:rFonts w:ascii="Arial" w:hAnsi="Arial" w:cs="Arial"/>
                <w:bCs/>
                <w:sz w:val="22"/>
                <w:szCs w:val="22"/>
              </w:rPr>
              <w:t xml:space="preserve">How </w:t>
            </w:r>
            <w:r w:rsidR="007A1487" w:rsidRPr="00C337B2">
              <w:rPr>
                <w:rFonts w:ascii="Arial" w:hAnsi="Arial" w:cs="Arial"/>
                <w:bCs/>
                <w:sz w:val="22"/>
                <w:szCs w:val="22"/>
              </w:rPr>
              <w:t xml:space="preserve">clear </w:t>
            </w:r>
            <w:r w:rsidR="00C634F3" w:rsidRPr="00C337B2">
              <w:rPr>
                <w:rFonts w:ascii="Arial" w:hAnsi="Arial" w:cs="Arial"/>
                <w:bCs/>
                <w:sz w:val="22"/>
                <w:szCs w:val="22"/>
              </w:rPr>
              <w:t>were</w:t>
            </w:r>
            <w:r w:rsidR="007A1487" w:rsidRPr="00C337B2">
              <w:rPr>
                <w:rFonts w:ascii="Arial" w:hAnsi="Arial" w:cs="Arial"/>
                <w:bCs/>
                <w:sz w:val="22"/>
                <w:szCs w:val="22"/>
              </w:rPr>
              <w:t xml:space="preserve"> the presentation</w:t>
            </w:r>
            <w:r w:rsidR="00C634F3" w:rsidRPr="00C337B2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4265E5" w:rsidRPr="00C337B2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1260" w:type="dxa"/>
          </w:tcPr>
          <w:p w:rsidR="00242ACD" w:rsidRPr="00C337B2" w:rsidRDefault="00242ACD" w:rsidP="00072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42ACD" w:rsidRPr="00C337B2" w:rsidRDefault="00242ACD" w:rsidP="00072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42ACD" w:rsidRPr="00C337B2" w:rsidRDefault="00242ACD" w:rsidP="00072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42ACD" w:rsidRPr="00C337B2" w:rsidRDefault="00242ACD" w:rsidP="00072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242ACD" w:rsidRPr="00C337B2" w:rsidRDefault="00242ACD" w:rsidP="000723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ACD" w:rsidRPr="00C337B2" w:rsidTr="0007238B">
        <w:tc>
          <w:tcPr>
            <w:tcW w:w="3528" w:type="dxa"/>
            <w:vAlign w:val="center"/>
          </w:tcPr>
          <w:p w:rsidR="004139F7" w:rsidRPr="00C337B2" w:rsidRDefault="004139F7" w:rsidP="00072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337B2">
              <w:rPr>
                <w:rFonts w:ascii="Arial" w:hAnsi="Arial" w:cs="Arial"/>
                <w:bCs/>
                <w:sz w:val="22"/>
                <w:szCs w:val="22"/>
              </w:rPr>
              <w:t xml:space="preserve">How informative </w:t>
            </w:r>
            <w:r w:rsidR="00C634F3" w:rsidRPr="00C337B2">
              <w:rPr>
                <w:rFonts w:ascii="Arial" w:hAnsi="Arial" w:cs="Arial"/>
                <w:bCs/>
                <w:sz w:val="22"/>
                <w:szCs w:val="22"/>
              </w:rPr>
              <w:t>were they?</w:t>
            </w:r>
          </w:p>
          <w:p w:rsidR="000658A3" w:rsidRPr="00C337B2" w:rsidRDefault="000658A3" w:rsidP="00072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242ACD" w:rsidRPr="00C337B2" w:rsidRDefault="00242ACD" w:rsidP="00072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42ACD" w:rsidRPr="00C337B2" w:rsidRDefault="00242ACD" w:rsidP="00072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42ACD" w:rsidRPr="00C337B2" w:rsidRDefault="00242ACD" w:rsidP="00072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42ACD" w:rsidRPr="00C337B2" w:rsidRDefault="00242ACD" w:rsidP="00072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242ACD" w:rsidRPr="00C337B2" w:rsidRDefault="00242ACD" w:rsidP="000723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A5B" w:rsidRPr="00C337B2" w:rsidTr="0007238B">
        <w:tc>
          <w:tcPr>
            <w:tcW w:w="3528" w:type="dxa"/>
            <w:vAlign w:val="center"/>
          </w:tcPr>
          <w:p w:rsidR="00125A5B" w:rsidRPr="00C337B2" w:rsidRDefault="00AF5176" w:rsidP="00C634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337B2">
              <w:rPr>
                <w:rFonts w:ascii="Arial" w:hAnsi="Arial" w:cs="Arial"/>
                <w:bCs/>
                <w:sz w:val="22"/>
                <w:szCs w:val="22"/>
              </w:rPr>
              <w:t>Was the pace right</w:t>
            </w:r>
            <w:r w:rsidR="00C634F3" w:rsidRPr="00C337B2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:rsidR="000658A3" w:rsidRPr="00C337B2" w:rsidRDefault="000658A3" w:rsidP="00C634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125A5B" w:rsidRPr="00C337B2" w:rsidRDefault="00125A5B" w:rsidP="00072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25A5B" w:rsidRPr="00C337B2" w:rsidRDefault="00125A5B" w:rsidP="00072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25A5B" w:rsidRPr="00C337B2" w:rsidRDefault="00125A5B" w:rsidP="00072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125A5B" w:rsidRPr="00C337B2" w:rsidRDefault="00125A5B" w:rsidP="00072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25A5B" w:rsidRPr="00C337B2" w:rsidRDefault="00125A5B" w:rsidP="000723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F11" w:rsidRPr="00C337B2" w:rsidTr="00ED04B7">
        <w:tc>
          <w:tcPr>
            <w:tcW w:w="10747" w:type="dxa"/>
            <w:gridSpan w:val="6"/>
            <w:vAlign w:val="center"/>
          </w:tcPr>
          <w:p w:rsidR="00AE3F11" w:rsidRPr="00C337B2" w:rsidRDefault="00AE3F11" w:rsidP="000723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37B2">
              <w:rPr>
                <w:rFonts w:ascii="Arial" w:hAnsi="Arial" w:cs="Arial"/>
                <w:b/>
                <w:bCs/>
                <w:sz w:val="22"/>
                <w:szCs w:val="22"/>
              </w:rPr>
              <w:t>Additional Comments</w:t>
            </w:r>
            <w:r w:rsidR="001243CC" w:rsidRPr="00C337B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AE3F11" w:rsidRPr="00C337B2" w:rsidRDefault="00AE3F11" w:rsidP="000723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3F11" w:rsidRPr="00C337B2" w:rsidRDefault="00AE3F11" w:rsidP="000723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3F11" w:rsidRPr="00C337B2" w:rsidRDefault="00AE3F11" w:rsidP="00072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3AE7" w:rsidRPr="00C337B2" w:rsidRDefault="00F722F9" w:rsidP="007D7F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337B2">
        <w:rPr>
          <w:rFonts w:ascii="Arial" w:hAnsi="Arial" w:cs="Arial"/>
          <w:b/>
          <w:sz w:val="22"/>
          <w:szCs w:val="22"/>
        </w:rPr>
        <w:t>Group Work</w:t>
      </w:r>
    </w:p>
    <w:tbl>
      <w:tblPr>
        <w:tblStyle w:val="TableGrid"/>
        <w:tblW w:w="10747" w:type="dxa"/>
        <w:tblLook w:val="01E0" w:firstRow="1" w:lastRow="1" w:firstColumn="1" w:lastColumn="1" w:noHBand="0" w:noVBand="0"/>
      </w:tblPr>
      <w:tblGrid>
        <w:gridCol w:w="3436"/>
        <w:gridCol w:w="1236"/>
        <w:gridCol w:w="1423"/>
        <w:gridCol w:w="1256"/>
        <w:gridCol w:w="1768"/>
        <w:gridCol w:w="1628"/>
      </w:tblGrid>
      <w:tr w:rsidR="00AE3F11" w:rsidRPr="00C337B2" w:rsidTr="00AE3890">
        <w:tc>
          <w:tcPr>
            <w:tcW w:w="3528" w:type="dxa"/>
          </w:tcPr>
          <w:p w:rsidR="00AE3F11" w:rsidRPr="00C337B2" w:rsidRDefault="00AE3F11" w:rsidP="00AE38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AE3F11" w:rsidRPr="00C337B2" w:rsidRDefault="00AE3F11" w:rsidP="00795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 xml:space="preserve">Not at all </w:t>
            </w:r>
          </w:p>
        </w:tc>
        <w:tc>
          <w:tcPr>
            <w:tcW w:w="1440" w:type="dxa"/>
            <w:vAlign w:val="bottom"/>
          </w:tcPr>
          <w:p w:rsidR="00AE3F11" w:rsidRPr="00C337B2" w:rsidRDefault="00AE3F11" w:rsidP="00795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 xml:space="preserve">Slightly </w:t>
            </w:r>
          </w:p>
        </w:tc>
        <w:tc>
          <w:tcPr>
            <w:tcW w:w="1080" w:type="dxa"/>
            <w:vAlign w:val="bottom"/>
          </w:tcPr>
          <w:p w:rsidR="00AE3F11" w:rsidRPr="00C337B2" w:rsidRDefault="00AE3F11" w:rsidP="00795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 xml:space="preserve">Somewhat </w:t>
            </w:r>
          </w:p>
        </w:tc>
        <w:tc>
          <w:tcPr>
            <w:tcW w:w="1800" w:type="dxa"/>
            <w:vAlign w:val="bottom"/>
          </w:tcPr>
          <w:p w:rsidR="00AE3F11" w:rsidRPr="00C337B2" w:rsidRDefault="00AE3F11" w:rsidP="00795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 xml:space="preserve">Mostly </w:t>
            </w:r>
          </w:p>
        </w:tc>
        <w:tc>
          <w:tcPr>
            <w:tcW w:w="1639" w:type="dxa"/>
            <w:vAlign w:val="bottom"/>
          </w:tcPr>
          <w:p w:rsidR="00AE3F11" w:rsidRPr="00C337B2" w:rsidRDefault="00AE3F11" w:rsidP="00795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 xml:space="preserve">Completely </w:t>
            </w:r>
          </w:p>
        </w:tc>
      </w:tr>
      <w:tr w:rsidR="00593AE7" w:rsidRPr="00C337B2" w:rsidTr="00AE3890">
        <w:tc>
          <w:tcPr>
            <w:tcW w:w="3528" w:type="dxa"/>
            <w:vAlign w:val="center"/>
          </w:tcPr>
          <w:p w:rsidR="00593AE7" w:rsidRPr="00C337B2" w:rsidRDefault="00593AE7" w:rsidP="00AE38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337B2">
              <w:rPr>
                <w:rFonts w:ascii="Arial" w:hAnsi="Arial" w:cs="Arial"/>
                <w:bCs/>
                <w:sz w:val="22"/>
                <w:szCs w:val="22"/>
              </w:rPr>
              <w:t>How useful was the group work</w:t>
            </w:r>
            <w:r w:rsidR="004265E5" w:rsidRPr="00C337B2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:rsidR="007A1487" w:rsidRPr="00C337B2" w:rsidRDefault="007A1487" w:rsidP="00AE38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593AE7" w:rsidRPr="00C337B2" w:rsidRDefault="00593AE7" w:rsidP="00AE3890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F11" w:rsidRPr="00C337B2" w:rsidRDefault="00AE3F11" w:rsidP="00AE3890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F11" w:rsidRPr="00C337B2" w:rsidRDefault="00AE3F11" w:rsidP="00AE38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593AE7" w:rsidRPr="00C337B2" w:rsidRDefault="00593AE7" w:rsidP="00AE38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93AE7" w:rsidRPr="00C337B2" w:rsidRDefault="00593AE7" w:rsidP="00AE38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593AE7" w:rsidRPr="00C337B2" w:rsidRDefault="00593AE7" w:rsidP="00AE38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593AE7" w:rsidRPr="00C337B2" w:rsidRDefault="00593AE7" w:rsidP="00AE38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AE7" w:rsidRPr="00C337B2" w:rsidTr="00AE3890">
        <w:tc>
          <w:tcPr>
            <w:tcW w:w="3528" w:type="dxa"/>
            <w:vAlign w:val="center"/>
          </w:tcPr>
          <w:p w:rsidR="00593AE7" w:rsidRPr="00C337B2" w:rsidRDefault="00593AE7" w:rsidP="00AE38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337B2">
              <w:rPr>
                <w:rFonts w:ascii="Arial" w:hAnsi="Arial" w:cs="Arial"/>
                <w:bCs/>
                <w:sz w:val="22"/>
                <w:szCs w:val="22"/>
              </w:rPr>
              <w:t xml:space="preserve">How was the pace of the </w:t>
            </w:r>
            <w:r w:rsidR="004265E5" w:rsidRPr="00C337B2">
              <w:rPr>
                <w:rFonts w:ascii="Arial" w:hAnsi="Arial" w:cs="Arial"/>
                <w:bCs/>
                <w:sz w:val="22"/>
                <w:szCs w:val="22"/>
              </w:rPr>
              <w:t>group work</w:t>
            </w:r>
          </w:p>
          <w:p w:rsidR="00593AE7" w:rsidRPr="00C337B2" w:rsidRDefault="00593AE7" w:rsidP="00AE38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593AE7" w:rsidRPr="00C337B2" w:rsidRDefault="00593AE7" w:rsidP="00AE3890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F11" w:rsidRPr="00C337B2" w:rsidRDefault="00AE3F11" w:rsidP="00AE38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593AE7" w:rsidRPr="00C337B2" w:rsidRDefault="00593AE7" w:rsidP="00AE38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93AE7" w:rsidRPr="00C337B2" w:rsidRDefault="00593AE7" w:rsidP="00AE38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593AE7" w:rsidRPr="00C337B2" w:rsidRDefault="00593AE7" w:rsidP="00AE38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593AE7" w:rsidRPr="00C337B2" w:rsidRDefault="00593AE7" w:rsidP="00AE38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8A3" w:rsidRPr="00C337B2" w:rsidTr="000057F4">
        <w:tc>
          <w:tcPr>
            <w:tcW w:w="10747" w:type="dxa"/>
            <w:gridSpan w:val="6"/>
            <w:vAlign w:val="center"/>
          </w:tcPr>
          <w:p w:rsidR="000658A3" w:rsidRPr="00C337B2" w:rsidRDefault="000626A9" w:rsidP="000658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0658A3" w:rsidRPr="00C337B2">
              <w:rPr>
                <w:rFonts w:ascii="Arial" w:hAnsi="Arial" w:cs="Arial"/>
                <w:b/>
                <w:sz w:val="22"/>
                <w:szCs w:val="22"/>
              </w:rPr>
              <w:t>dditional comments:</w:t>
            </w:r>
          </w:p>
          <w:p w:rsidR="000658A3" w:rsidRPr="00C337B2" w:rsidRDefault="000658A3" w:rsidP="00AE3890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F11" w:rsidRPr="00C337B2" w:rsidRDefault="00AE3F11" w:rsidP="00AE3890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F11" w:rsidRPr="00C337B2" w:rsidRDefault="00AE3F11" w:rsidP="00AE3890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F11" w:rsidRPr="00C337B2" w:rsidRDefault="00AE3F11" w:rsidP="00AE38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34F3" w:rsidRPr="00C337B2" w:rsidRDefault="00C634F3" w:rsidP="004265E5">
      <w:pPr>
        <w:rPr>
          <w:rFonts w:ascii="Arial" w:hAnsi="Arial" w:cs="Arial"/>
          <w:b/>
          <w:sz w:val="22"/>
          <w:szCs w:val="22"/>
        </w:rPr>
      </w:pPr>
    </w:p>
    <w:p w:rsidR="00112D93" w:rsidRPr="00C337B2" w:rsidRDefault="001243CC" w:rsidP="007D7F4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337B2">
        <w:rPr>
          <w:rFonts w:ascii="Arial" w:hAnsi="Arial" w:cs="Arial"/>
          <w:b/>
          <w:sz w:val="22"/>
          <w:szCs w:val="22"/>
        </w:rPr>
        <w:t>How confident do you feel to write up a Cancer SEA that would lead to quality improvements to your practice and patients</w:t>
      </w: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2148"/>
        <w:gridCol w:w="2148"/>
        <w:gridCol w:w="2148"/>
        <w:gridCol w:w="2148"/>
        <w:gridCol w:w="2148"/>
      </w:tblGrid>
      <w:tr w:rsidR="007B5265" w:rsidRPr="00C337B2" w:rsidTr="00795535">
        <w:tc>
          <w:tcPr>
            <w:tcW w:w="2148" w:type="dxa"/>
            <w:vAlign w:val="bottom"/>
          </w:tcPr>
          <w:p w:rsidR="007B5265" w:rsidRPr="00C337B2" w:rsidRDefault="007B5265" w:rsidP="00795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 xml:space="preserve">Not at all </w:t>
            </w:r>
          </w:p>
        </w:tc>
        <w:tc>
          <w:tcPr>
            <w:tcW w:w="2148" w:type="dxa"/>
            <w:vAlign w:val="bottom"/>
          </w:tcPr>
          <w:p w:rsidR="007B5265" w:rsidRPr="00C337B2" w:rsidRDefault="007B5265" w:rsidP="00795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 xml:space="preserve">Slightly </w:t>
            </w:r>
          </w:p>
        </w:tc>
        <w:tc>
          <w:tcPr>
            <w:tcW w:w="2148" w:type="dxa"/>
            <w:vAlign w:val="bottom"/>
          </w:tcPr>
          <w:p w:rsidR="007B5265" w:rsidRPr="00C337B2" w:rsidRDefault="007B5265" w:rsidP="00795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 xml:space="preserve">Somewhat </w:t>
            </w:r>
          </w:p>
        </w:tc>
        <w:tc>
          <w:tcPr>
            <w:tcW w:w="2148" w:type="dxa"/>
            <w:vAlign w:val="bottom"/>
          </w:tcPr>
          <w:p w:rsidR="007B5265" w:rsidRPr="00C337B2" w:rsidRDefault="007B5265" w:rsidP="00795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 xml:space="preserve">Mostly </w:t>
            </w:r>
          </w:p>
        </w:tc>
        <w:tc>
          <w:tcPr>
            <w:tcW w:w="2148" w:type="dxa"/>
            <w:vAlign w:val="bottom"/>
          </w:tcPr>
          <w:p w:rsidR="007B5265" w:rsidRPr="00C337B2" w:rsidRDefault="007B5265" w:rsidP="00795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 xml:space="preserve">Completely </w:t>
            </w:r>
          </w:p>
        </w:tc>
      </w:tr>
      <w:tr w:rsidR="007B5265" w:rsidRPr="00C337B2" w:rsidTr="00795535">
        <w:trPr>
          <w:trHeight w:val="358"/>
        </w:trPr>
        <w:tc>
          <w:tcPr>
            <w:tcW w:w="2148" w:type="dxa"/>
          </w:tcPr>
          <w:p w:rsidR="007B5265" w:rsidRPr="00C337B2" w:rsidRDefault="007B5265" w:rsidP="007955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:rsidR="007B5265" w:rsidRPr="00C337B2" w:rsidRDefault="007B5265" w:rsidP="007955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:rsidR="007B5265" w:rsidRPr="00C337B2" w:rsidRDefault="007B5265" w:rsidP="007955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:rsidR="007B5265" w:rsidRPr="00C337B2" w:rsidRDefault="007B5265" w:rsidP="007955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:rsidR="007B5265" w:rsidRPr="00C337B2" w:rsidRDefault="007B5265" w:rsidP="007955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265" w:rsidRPr="00C337B2" w:rsidTr="00795535">
        <w:trPr>
          <w:trHeight w:val="358"/>
        </w:trPr>
        <w:tc>
          <w:tcPr>
            <w:tcW w:w="10740" w:type="dxa"/>
            <w:gridSpan w:val="5"/>
          </w:tcPr>
          <w:p w:rsidR="007B5265" w:rsidRPr="00C337B2" w:rsidRDefault="007B5265" w:rsidP="007955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7B2">
              <w:rPr>
                <w:rFonts w:ascii="Arial" w:hAnsi="Arial" w:cs="Arial"/>
                <w:b/>
                <w:sz w:val="22"/>
                <w:szCs w:val="22"/>
              </w:rPr>
              <w:t>Any additional comments:</w:t>
            </w:r>
          </w:p>
          <w:p w:rsidR="007B5265" w:rsidRPr="00C337B2" w:rsidRDefault="007B5265" w:rsidP="0079553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5265" w:rsidRPr="00C337B2" w:rsidRDefault="007B5265" w:rsidP="0079553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5265" w:rsidRPr="00C337B2" w:rsidRDefault="007B5265" w:rsidP="0079553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5265" w:rsidRPr="00C337B2" w:rsidRDefault="007B5265" w:rsidP="007955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4C9C" w:rsidRPr="00C337B2" w:rsidRDefault="00024C9C" w:rsidP="00024C9C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24C9C" w:rsidRPr="00C337B2" w:rsidRDefault="00024C9C" w:rsidP="007D7F4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337B2">
        <w:rPr>
          <w:rFonts w:ascii="Arial" w:hAnsi="Arial" w:cs="Arial"/>
          <w:b/>
          <w:sz w:val="22"/>
          <w:szCs w:val="22"/>
        </w:rPr>
        <w:t>Have your aims for today been met?</w:t>
      </w: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2148"/>
        <w:gridCol w:w="2148"/>
        <w:gridCol w:w="2148"/>
        <w:gridCol w:w="2148"/>
        <w:gridCol w:w="2148"/>
      </w:tblGrid>
      <w:tr w:rsidR="00024C9C" w:rsidRPr="00C337B2" w:rsidTr="006B1F70">
        <w:tc>
          <w:tcPr>
            <w:tcW w:w="2148" w:type="dxa"/>
            <w:vAlign w:val="bottom"/>
          </w:tcPr>
          <w:p w:rsidR="00024C9C" w:rsidRPr="00C337B2" w:rsidRDefault="00024C9C" w:rsidP="006B1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 xml:space="preserve">Not at all </w:t>
            </w:r>
          </w:p>
        </w:tc>
        <w:tc>
          <w:tcPr>
            <w:tcW w:w="2148" w:type="dxa"/>
            <w:vAlign w:val="bottom"/>
          </w:tcPr>
          <w:p w:rsidR="00024C9C" w:rsidRPr="00C337B2" w:rsidRDefault="00024C9C" w:rsidP="006B1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 xml:space="preserve">Slightly </w:t>
            </w:r>
          </w:p>
        </w:tc>
        <w:tc>
          <w:tcPr>
            <w:tcW w:w="2148" w:type="dxa"/>
            <w:vAlign w:val="bottom"/>
          </w:tcPr>
          <w:p w:rsidR="00024C9C" w:rsidRPr="00C337B2" w:rsidRDefault="00024C9C" w:rsidP="006B1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 xml:space="preserve">Somewhat </w:t>
            </w:r>
          </w:p>
        </w:tc>
        <w:tc>
          <w:tcPr>
            <w:tcW w:w="2148" w:type="dxa"/>
            <w:vAlign w:val="bottom"/>
          </w:tcPr>
          <w:p w:rsidR="00024C9C" w:rsidRPr="00C337B2" w:rsidRDefault="00024C9C" w:rsidP="006B1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 xml:space="preserve">Mostly </w:t>
            </w:r>
          </w:p>
        </w:tc>
        <w:tc>
          <w:tcPr>
            <w:tcW w:w="2148" w:type="dxa"/>
            <w:vAlign w:val="bottom"/>
          </w:tcPr>
          <w:p w:rsidR="00024C9C" w:rsidRPr="00C337B2" w:rsidRDefault="00024C9C" w:rsidP="006B1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7B2">
              <w:rPr>
                <w:rFonts w:ascii="Arial" w:hAnsi="Arial" w:cs="Arial"/>
                <w:sz w:val="22"/>
                <w:szCs w:val="22"/>
              </w:rPr>
              <w:t xml:space="preserve">Completely </w:t>
            </w:r>
          </w:p>
        </w:tc>
      </w:tr>
      <w:tr w:rsidR="00024C9C" w:rsidRPr="00C337B2" w:rsidTr="006B1F70">
        <w:trPr>
          <w:trHeight w:val="358"/>
        </w:trPr>
        <w:tc>
          <w:tcPr>
            <w:tcW w:w="2148" w:type="dxa"/>
          </w:tcPr>
          <w:p w:rsidR="00024C9C" w:rsidRPr="00C337B2" w:rsidRDefault="00024C9C" w:rsidP="006B1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:rsidR="00024C9C" w:rsidRPr="00C337B2" w:rsidRDefault="00024C9C" w:rsidP="006B1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:rsidR="00024C9C" w:rsidRPr="00C337B2" w:rsidRDefault="00024C9C" w:rsidP="006B1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:rsidR="00024C9C" w:rsidRPr="00C337B2" w:rsidRDefault="00024C9C" w:rsidP="006B1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:rsidR="00024C9C" w:rsidRPr="00C337B2" w:rsidRDefault="00024C9C" w:rsidP="006B1F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C9C" w:rsidRPr="00C337B2" w:rsidTr="006B1F70">
        <w:trPr>
          <w:trHeight w:val="358"/>
        </w:trPr>
        <w:tc>
          <w:tcPr>
            <w:tcW w:w="10740" w:type="dxa"/>
            <w:gridSpan w:val="5"/>
          </w:tcPr>
          <w:p w:rsidR="00024C9C" w:rsidRPr="00C337B2" w:rsidRDefault="000626A9" w:rsidP="006B1F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024C9C" w:rsidRPr="00C337B2">
              <w:rPr>
                <w:rFonts w:ascii="Arial" w:hAnsi="Arial" w:cs="Arial"/>
                <w:b/>
                <w:sz w:val="22"/>
                <w:szCs w:val="22"/>
              </w:rPr>
              <w:t>dditional comments:</w:t>
            </w:r>
          </w:p>
          <w:p w:rsidR="00024C9C" w:rsidRPr="00C337B2" w:rsidRDefault="00024C9C" w:rsidP="006B1F70">
            <w:pPr>
              <w:rPr>
                <w:rFonts w:ascii="Arial" w:hAnsi="Arial" w:cs="Arial"/>
                <w:sz w:val="22"/>
                <w:szCs w:val="22"/>
              </w:rPr>
            </w:pPr>
          </w:p>
          <w:p w:rsidR="00024C9C" w:rsidRPr="00C337B2" w:rsidRDefault="00024C9C" w:rsidP="006B1F70">
            <w:pPr>
              <w:rPr>
                <w:rFonts w:ascii="Arial" w:hAnsi="Arial" w:cs="Arial"/>
                <w:sz w:val="22"/>
                <w:szCs w:val="22"/>
              </w:rPr>
            </w:pPr>
          </w:p>
          <w:p w:rsidR="00024C9C" w:rsidRPr="00C337B2" w:rsidRDefault="00024C9C" w:rsidP="006B1F70">
            <w:pPr>
              <w:rPr>
                <w:rFonts w:ascii="Arial" w:hAnsi="Arial" w:cs="Arial"/>
                <w:sz w:val="22"/>
                <w:szCs w:val="22"/>
              </w:rPr>
            </w:pPr>
          </w:p>
          <w:p w:rsidR="00024C9C" w:rsidRPr="00C337B2" w:rsidRDefault="00024C9C" w:rsidP="006B1F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4C9C" w:rsidRPr="00C337B2" w:rsidRDefault="00024C9C" w:rsidP="0087727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797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C337B2" w:rsidRPr="00C337B2" w:rsidTr="00C337B2">
        <w:trPr>
          <w:trHeight w:val="1448"/>
        </w:trPr>
        <w:tc>
          <w:tcPr>
            <w:tcW w:w="10740" w:type="dxa"/>
          </w:tcPr>
          <w:p w:rsidR="00C337B2" w:rsidRPr="00C337B2" w:rsidRDefault="00C337B2" w:rsidP="00C337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58A3" w:rsidRPr="00C337B2" w:rsidRDefault="000658A3" w:rsidP="007D7F4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337B2">
        <w:rPr>
          <w:rFonts w:ascii="Arial" w:hAnsi="Arial" w:cs="Arial"/>
          <w:b/>
          <w:sz w:val="22"/>
          <w:szCs w:val="22"/>
        </w:rPr>
        <w:t>How could the day have been improved?</w:t>
      </w:r>
    </w:p>
    <w:p w:rsidR="00877273" w:rsidRDefault="00877273" w:rsidP="00555AA2">
      <w:pPr>
        <w:rPr>
          <w:rFonts w:ascii="Arial" w:hAnsi="Arial" w:cs="Arial"/>
          <w:b/>
          <w:sz w:val="20"/>
          <w:szCs w:val="20"/>
        </w:rPr>
      </w:pPr>
    </w:p>
    <w:p w:rsidR="00555AA2" w:rsidRDefault="00555AA2" w:rsidP="00555AA2">
      <w:pPr>
        <w:rPr>
          <w:rFonts w:ascii="Arial" w:hAnsi="Arial" w:cs="Arial"/>
          <w:b/>
          <w:sz w:val="20"/>
          <w:szCs w:val="20"/>
        </w:rPr>
      </w:pPr>
    </w:p>
    <w:p w:rsidR="00555AA2" w:rsidRDefault="00555AA2" w:rsidP="00555AA2">
      <w:pPr>
        <w:rPr>
          <w:rFonts w:ascii="Arial" w:hAnsi="Arial" w:cs="Arial"/>
          <w:b/>
          <w:sz w:val="20"/>
          <w:szCs w:val="20"/>
        </w:rPr>
      </w:pPr>
    </w:p>
    <w:p w:rsidR="00555AA2" w:rsidRDefault="00555AA2" w:rsidP="00555AA2">
      <w:pPr>
        <w:rPr>
          <w:rFonts w:ascii="Arial" w:hAnsi="Arial" w:cs="Arial"/>
          <w:b/>
          <w:sz w:val="22"/>
          <w:szCs w:val="22"/>
        </w:rPr>
      </w:pPr>
    </w:p>
    <w:p w:rsidR="00555AA2" w:rsidRPr="00C337B2" w:rsidRDefault="00555AA2" w:rsidP="00555AA2">
      <w:pPr>
        <w:jc w:val="center"/>
        <w:rPr>
          <w:rFonts w:ascii="Arial" w:hAnsi="Arial" w:cs="Arial"/>
          <w:b/>
          <w:sz w:val="20"/>
          <w:szCs w:val="20"/>
        </w:rPr>
      </w:pPr>
      <w:r w:rsidRPr="00C337B2">
        <w:rPr>
          <w:rFonts w:ascii="Arial" w:hAnsi="Arial" w:cs="Arial"/>
          <w:b/>
          <w:sz w:val="22"/>
          <w:szCs w:val="22"/>
        </w:rPr>
        <w:t xml:space="preserve">Many thanks for taking time to complete this feedback form.   </w:t>
      </w:r>
      <w:r w:rsidRPr="00C337B2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Pr="00C337B2">
        <w:rPr>
          <w:rFonts w:ascii="Arial" w:hAnsi="Arial" w:cs="Arial"/>
          <w:b/>
          <w:sz w:val="22"/>
          <w:szCs w:val="22"/>
        </w:rPr>
        <w:t>Please leave the completed evaluation form on the table.</w:t>
      </w:r>
    </w:p>
    <w:sectPr w:rsidR="00555AA2" w:rsidRPr="00C337B2" w:rsidSect="000658A3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A8" w:rsidRDefault="005640A8">
      <w:r>
        <w:separator/>
      </w:r>
    </w:p>
  </w:endnote>
  <w:endnote w:type="continuationSeparator" w:id="0">
    <w:p w:rsidR="005640A8" w:rsidRDefault="0056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A8" w:rsidRDefault="005640A8">
      <w:r>
        <w:separator/>
      </w:r>
    </w:p>
  </w:footnote>
  <w:footnote w:type="continuationSeparator" w:id="0">
    <w:p w:rsidR="005640A8" w:rsidRDefault="00564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1D" w:rsidRPr="00A36FAE" w:rsidRDefault="00990F1D" w:rsidP="00990F1D">
    <w:pPr>
      <w:pStyle w:val="Header"/>
      <w:rPr>
        <w:rFonts w:ascii="Arial" w:hAnsi="Arial" w:cs="Arial"/>
      </w:rPr>
    </w:pPr>
    <w:r>
      <w:t xml:space="preserve">    </w:t>
    </w:r>
  </w:p>
  <w:p w:rsidR="00990F1D" w:rsidRDefault="00990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555"/>
    <w:multiLevelType w:val="hybridMultilevel"/>
    <w:tmpl w:val="AF76D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1562"/>
    <w:multiLevelType w:val="hybridMultilevel"/>
    <w:tmpl w:val="AF76DB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F1D66"/>
    <w:multiLevelType w:val="hybridMultilevel"/>
    <w:tmpl w:val="AF76D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37821"/>
    <w:multiLevelType w:val="hybridMultilevel"/>
    <w:tmpl w:val="AF76D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61"/>
    <w:rsid w:val="00024C9C"/>
    <w:rsid w:val="000556BB"/>
    <w:rsid w:val="00056E24"/>
    <w:rsid w:val="00057C4C"/>
    <w:rsid w:val="000626A9"/>
    <w:rsid w:val="000658A3"/>
    <w:rsid w:val="00067F10"/>
    <w:rsid w:val="0007238B"/>
    <w:rsid w:val="00074E28"/>
    <w:rsid w:val="00090267"/>
    <w:rsid w:val="000A6BFD"/>
    <w:rsid w:val="000E4B2B"/>
    <w:rsid w:val="000E4D30"/>
    <w:rsid w:val="00112D93"/>
    <w:rsid w:val="00114056"/>
    <w:rsid w:val="001218FA"/>
    <w:rsid w:val="001243CC"/>
    <w:rsid w:val="00125A5B"/>
    <w:rsid w:val="00131B50"/>
    <w:rsid w:val="00161B82"/>
    <w:rsid w:val="00211B11"/>
    <w:rsid w:val="00242ACD"/>
    <w:rsid w:val="00256F09"/>
    <w:rsid w:val="00291ECA"/>
    <w:rsid w:val="00324F87"/>
    <w:rsid w:val="003D0C4D"/>
    <w:rsid w:val="003D2BEA"/>
    <w:rsid w:val="003D6C0B"/>
    <w:rsid w:val="004139F7"/>
    <w:rsid w:val="004265E5"/>
    <w:rsid w:val="004934A2"/>
    <w:rsid w:val="004A7B05"/>
    <w:rsid w:val="004D758F"/>
    <w:rsid w:val="00555AA2"/>
    <w:rsid w:val="005640A8"/>
    <w:rsid w:val="00593461"/>
    <w:rsid w:val="00593AE7"/>
    <w:rsid w:val="00617BCC"/>
    <w:rsid w:val="006207AF"/>
    <w:rsid w:val="006745C5"/>
    <w:rsid w:val="006B4D00"/>
    <w:rsid w:val="006C63DB"/>
    <w:rsid w:val="006D4E09"/>
    <w:rsid w:val="006F4ABE"/>
    <w:rsid w:val="00731CBD"/>
    <w:rsid w:val="00786BF6"/>
    <w:rsid w:val="007A1487"/>
    <w:rsid w:val="007A3D13"/>
    <w:rsid w:val="007B5265"/>
    <w:rsid w:val="007D7F4D"/>
    <w:rsid w:val="007F423A"/>
    <w:rsid w:val="0080602E"/>
    <w:rsid w:val="00806E5F"/>
    <w:rsid w:val="00830ADC"/>
    <w:rsid w:val="00830EA3"/>
    <w:rsid w:val="00877273"/>
    <w:rsid w:val="008936CB"/>
    <w:rsid w:val="00906CEA"/>
    <w:rsid w:val="00910101"/>
    <w:rsid w:val="00932F70"/>
    <w:rsid w:val="009408F6"/>
    <w:rsid w:val="00990F1D"/>
    <w:rsid w:val="009C4E6D"/>
    <w:rsid w:val="00A45EBA"/>
    <w:rsid w:val="00AC2488"/>
    <w:rsid w:val="00AE3890"/>
    <w:rsid w:val="00AE3F11"/>
    <w:rsid w:val="00AE4A1E"/>
    <w:rsid w:val="00AF5176"/>
    <w:rsid w:val="00B1389C"/>
    <w:rsid w:val="00B3435C"/>
    <w:rsid w:val="00B43517"/>
    <w:rsid w:val="00B54F41"/>
    <w:rsid w:val="00BA3E17"/>
    <w:rsid w:val="00BC3137"/>
    <w:rsid w:val="00C20FC7"/>
    <w:rsid w:val="00C337B2"/>
    <w:rsid w:val="00C42A80"/>
    <w:rsid w:val="00C634F3"/>
    <w:rsid w:val="00C707E2"/>
    <w:rsid w:val="00C726C8"/>
    <w:rsid w:val="00D378FB"/>
    <w:rsid w:val="00D576F3"/>
    <w:rsid w:val="00DA0638"/>
    <w:rsid w:val="00DC0FC7"/>
    <w:rsid w:val="00DD4F4A"/>
    <w:rsid w:val="00E55F23"/>
    <w:rsid w:val="00F032CD"/>
    <w:rsid w:val="00F5516C"/>
    <w:rsid w:val="00F722F9"/>
    <w:rsid w:val="00F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34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9346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93461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593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locked/>
    <w:rsid w:val="00990F1D"/>
    <w:rPr>
      <w:sz w:val="24"/>
      <w:szCs w:val="24"/>
      <w:lang w:val="en-GB" w:eastAsia="en-GB" w:bidi="ar-SA"/>
    </w:rPr>
  </w:style>
  <w:style w:type="character" w:styleId="CommentReference">
    <w:name w:val="annotation reference"/>
    <w:basedOn w:val="DefaultParagraphFont"/>
    <w:semiHidden/>
    <w:rsid w:val="00211B11"/>
    <w:rPr>
      <w:sz w:val="16"/>
      <w:szCs w:val="16"/>
    </w:rPr>
  </w:style>
  <w:style w:type="paragraph" w:styleId="CommentText">
    <w:name w:val="annotation text"/>
    <w:basedOn w:val="Normal"/>
    <w:semiHidden/>
    <w:rsid w:val="00211B11"/>
    <w:rPr>
      <w:sz w:val="20"/>
      <w:szCs w:val="20"/>
    </w:rPr>
  </w:style>
  <w:style w:type="paragraph" w:styleId="BalloonText">
    <w:name w:val="Balloon Text"/>
    <w:basedOn w:val="Normal"/>
    <w:semiHidden/>
    <w:rsid w:val="0021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8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D2B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34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9346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93461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593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locked/>
    <w:rsid w:val="00990F1D"/>
    <w:rPr>
      <w:sz w:val="24"/>
      <w:szCs w:val="24"/>
      <w:lang w:val="en-GB" w:eastAsia="en-GB" w:bidi="ar-SA"/>
    </w:rPr>
  </w:style>
  <w:style w:type="character" w:styleId="CommentReference">
    <w:name w:val="annotation reference"/>
    <w:basedOn w:val="DefaultParagraphFont"/>
    <w:semiHidden/>
    <w:rsid w:val="00211B11"/>
    <w:rPr>
      <w:sz w:val="16"/>
      <w:szCs w:val="16"/>
    </w:rPr>
  </w:style>
  <w:style w:type="paragraph" w:styleId="CommentText">
    <w:name w:val="annotation text"/>
    <w:basedOn w:val="Normal"/>
    <w:semiHidden/>
    <w:rsid w:val="00211B11"/>
    <w:rPr>
      <w:sz w:val="20"/>
      <w:szCs w:val="20"/>
    </w:rPr>
  </w:style>
  <w:style w:type="paragraph" w:styleId="BalloonText">
    <w:name w:val="Balloon Text"/>
    <w:basedOn w:val="Normal"/>
    <w:semiHidden/>
    <w:rsid w:val="0021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8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D2B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73BBD0AD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Executive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Stuart Barr</cp:lastModifiedBy>
  <cp:revision>2</cp:revision>
  <cp:lastPrinted>2012-01-19T10:05:00Z</cp:lastPrinted>
  <dcterms:created xsi:type="dcterms:W3CDTF">2016-06-08T08:56:00Z</dcterms:created>
  <dcterms:modified xsi:type="dcterms:W3CDTF">2016-06-08T08:56:00Z</dcterms:modified>
</cp:coreProperties>
</file>